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4B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Трусихина Марина Алексеевна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 xml:space="preserve">ог дополнительного образования </w:t>
      </w:r>
      <w:r w:rsidR="00CB4085">
        <w:rPr>
          <w:rFonts w:ascii="Times New Roman" w:hAnsi="Times New Roman" w:cs="Times New Roman"/>
          <w:sz w:val="28"/>
        </w:rPr>
        <w:t xml:space="preserve">(внешний совместитель), </w:t>
      </w:r>
      <w:r w:rsidR="00735AB8">
        <w:rPr>
          <w:rFonts w:ascii="Times New Roman" w:hAnsi="Times New Roman" w:cs="Times New Roman"/>
          <w:sz w:val="28"/>
        </w:rPr>
        <w:t>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CB27D8">
        <w:rPr>
          <w:rFonts w:ascii="Times New Roman" w:hAnsi="Times New Roman" w:cs="Times New Roman"/>
          <w:sz w:val="28"/>
        </w:rPr>
        <w:t>детского объединения</w:t>
      </w:r>
      <w:r w:rsidR="00735AB8" w:rsidRPr="000D460B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254B92">
        <w:rPr>
          <w:rFonts w:ascii="Times New Roman" w:hAnsi="Times New Roman" w:cs="Times New Roman"/>
          <w:sz w:val="28"/>
        </w:rPr>
        <w:t>Школа декора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254B92" w:rsidRPr="00254B92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54B92" w:rsidRPr="00254B92">
        <w:rPr>
          <w:rFonts w:ascii="Times New Roman" w:hAnsi="Times New Roman" w:cs="Times New Roman"/>
          <w:color w:val="000000"/>
          <w:sz w:val="28"/>
          <w:szCs w:val="27"/>
        </w:rPr>
        <w:t>среднее профессиональное — СПТУ № 47 г. Горький,1989</w:t>
      </w:r>
      <w:r w:rsidR="00254B92" w:rsidRPr="00254B9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455AB1" w:rsidRPr="00AE28CD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верхней мужской одежды пятого разряда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мужской верхней одежды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254B92" w:rsidRPr="00254B92" w:rsidRDefault="009D4871" w:rsidP="00254B9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</w:p>
    <w:p w:rsidR="00097330" w:rsidRPr="009D4871" w:rsidRDefault="009D4871" w:rsidP="00254B92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54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год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AB1" w:rsidRPr="00735AB8" w:rsidRDefault="00254B92" w:rsidP="00254B92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="00097330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 год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54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декора</w:t>
      </w:r>
      <w:bookmarkStart w:id="0" w:name="_GoBack"/>
      <w:bookmarkEnd w:id="0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54B92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E6348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8CD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27D8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18</cp:revision>
  <dcterms:created xsi:type="dcterms:W3CDTF">2021-06-04T08:46:00Z</dcterms:created>
  <dcterms:modified xsi:type="dcterms:W3CDTF">2021-06-10T11:56:00Z</dcterms:modified>
</cp:coreProperties>
</file>